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910"/>
        <w:gridCol w:w="1440"/>
      </w:tblGrid>
      <w:tr w:rsidR="00367BB2" w:rsidTr="00367B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50" w:type="dxa"/>
            <w:gridSpan w:val="2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C577A3" w:rsidRDefault="00C577A3">
            <w:pPr>
              <w:spacing w:line="120" w:lineRule="exact"/>
              <w:rPr>
                <w:lang w:val="en-CA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28"/>
                <w:szCs w:val="28"/>
                <w:lang w:val="en-GB"/>
              </w:rPr>
              <w:t>BINDER CHECK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(</w:t>
            </w:r>
            <w:proofErr w:type="spellStart"/>
            <w:r w:rsidR="00367BB2">
              <w:rPr>
                <w:rFonts w:ascii="Shruti" w:hAnsi="Shruti" w:cs="Shruti"/>
                <w:b/>
                <w:bCs/>
                <w:i/>
                <w:iCs/>
                <w:lang w:val="en-GB"/>
              </w:rPr>
              <w:t>Ms.</w:t>
            </w:r>
            <w:proofErr w:type="spellEnd"/>
            <w:r w:rsidR="00367BB2">
              <w:rPr>
                <w:rFonts w:ascii="Shruti" w:hAnsi="Shruti" w:cs="Shruti"/>
                <w:b/>
                <w:bCs/>
                <w:i/>
                <w:iCs/>
                <w:lang w:val="en-GB"/>
              </w:rPr>
              <w:t xml:space="preserve"> Griffith: </w:t>
            </w:r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2011)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58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22"/>
                <w:szCs w:val="22"/>
                <w:lang w:val="en-GB"/>
              </w:rPr>
              <w:t>CRITERIA</w:t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  <w:t>TOTAL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>Organization</w:t>
            </w:r>
            <w:r>
              <w:rPr>
                <w:rFonts w:ascii="Shruti" w:hAnsi="Shruti" w:cs="Shruti"/>
                <w:lang w:val="en-GB"/>
              </w:rPr>
              <w:t xml:space="preserve">  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>– Course outline and Safety form are at the front</w:t>
            </w:r>
          </w:p>
          <w:p w:rsidR="00C577A3" w:rsidRDefault="00367BB2" w:rsidP="00367BB2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        </w:t>
            </w:r>
            <w:r w:rsidR="00C577A3">
              <w:rPr>
                <w:rFonts w:ascii="Shruti" w:hAnsi="Shruti" w:cs="Shruti"/>
                <w:sz w:val="22"/>
                <w:szCs w:val="22"/>
                <w:lang w:val="en-GB"/>
              </w:rPr>
              <w:t>– All notes in order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        – Quizzes </w:t>
            </w:r>
            <w:r>
              <w:rPr>
                <w:rFonts w:ascii="Shruti" w:hAnsi="Shruti" w:cs="Shruti"/>
                <w:b/>
                <w:bCs/>
                <w:sz w:val="22"/>
                <w:szCs w:val="22"/>
                <w:lang w:val="en-GB"/>
              </w:rPr>
              <w:t xml:space="preserve">corrected 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&amp; in order (chronological or </w:t>
            </w:r>
            <w:r w:rsidR="00367BB2">
              <w:rPr>
                <w:rFonts w:ascii="Shruti" w:hAnsi="Shruti" w:cs="Shruti"/>
                <w:sz w:val="22"/>
                <w:szCs w:val="22"/>
                <w:lang w:val="en-GB"/>
              </w:rPr>
              <w:t>separated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>)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spacing w:after="58"/>
              <w:ind w:firstLine="720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– Units separated 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/2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/2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Completeness </w:t>
            </w:r>
            <w:r w:rsidR="00367BB2">
              <w:rPr>
                <w:rFonts w:ascii="Shruti" w:hAnsi="Shruti" w:cs="Shruti"/>
                <w:b/>
                <w:bCs/>
                <w:lang w:val="en-GB"/>
              </w:rPr>
              <w:t xml:space="preserve"> </w:t>
            </w:r>
            <w:r>
              <w:rPr>
                <w:rFonts w:ascii="Shruti" w:hAnsi="Shruti" w:cs="Shruti"/>
                <w:lang w:val="en-GB"/>
              </w:rPr>
              <w:t>– All notes present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ind w:firstLine="1724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 xml:space="preserve"> </w:t>
            </w:r>
            <w:r w:rsidR="00367BB2">
              <w:rPr>
                <w:rFonts w:ascii="Shruti" w:hAnsi="Shruti" w:cs="Shruti"/>
                <w:lang w:val="en-GB"/>
              </w:rPr>
              <w:t xml:space="preserve"> </w:t>
            </w:r>
            <w:r>
              <w:rPr>
                <w:rFonts w:ascii="Shruti" w:hAnsi="Shruti" w:cs="Shruti"/>
                <w:lang w:val="en-GB"/>
              </w:rPr>
              <w:t xml:space="preserve">– All notes with name and date 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  <w:tab w:val="left" w:pos="1865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 xml:space="preserve">                  – Unit test corrected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/1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Neatness </w:t>
            </w:r>
            <w:r>
              <w:rPr>
                <w:rFonts w:ascii="Shruti" w:hAnsi="Shruti" w:cs="Shruti"/>
                <w:lang w:val="en-GB"/>
              </w:rPr>
              <w:t xml:space="preserve">        – General neatness (ex. no loose notes)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Other Comments: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Correct your quizzes for the next binder check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 xml:space="preserve">Ensure that all </w:t>
            </w:r>
            <w:proofErr w:type="spellStart"/>
            <w:r>
              <w:rPr>
                <w:rFonts w:ascii="Shruti" w:hAnsi="Shruti" w:cs="Shruti"/>
                <w:sz w:val="20"/>
                <w:szCs w:val="20"/>
                <w:lang w:val="en-GB"/>
              </w:rPr>
              <w:t>handouts</w:t>
            </w:r>
            <w:proofErr w:type="spellEnd"/>
            <w:r>
              <w:rPr>
                <w:rFonts w:ascii="Shruti" w:hAnsi="Shruti" w:cs="Shruti"/>
                <w:sz w:val="20"/>
                <w:szCs w:val="20"/>
                <w:lang w:val="en-GB"/>
              </w:rPr>
              <w:t xml:space="preserve"> and notes are dated for next binder check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Get missing notes!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Separate your units (ex. with dividers)</w:t>
            </w:r>
            <w:r>
              <w:rPr>
                <w:rFonts w:ascii="Shruti" w:hAnsi="Shruti" w:cs="Shruti"/>
                <w:lang w:val="en-GB"/>
              </w:rPr>
              <w:tab/>
            </w:r>
            <w:r>
              <w:rPr>
                <w:rFonts w:ascii="Shruti" w:hAnsi="Shruti" w:cs="Shruti"/>
                <w:lang w:val="en-GB"/>
              </w:rPr>
              <w:tab/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ind w:firstLine="1724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>TOTAL: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/30</w:t>
            </w:r>
          </w:p>
        </w:tc>
      </w:tr>
    </w:tbl>
    <w:p w:rsidR="00C577A3" w:rsidRDefault="00C577A3">
      <w:pPr>
        <w:tabs>
          <w:tab w:val="left" w:pos="0"/>
          <w:tab w:val="left" w:pos="720"/>
          <w:tab w:val="left" w:pos="1724"/>
        </w:tabs>
        <w:jc w:val="center"/>
        <w:rPr>
          <w:rFonts w:ascii="Shruti" w:hAnsi="Shruti" w:cs="Shruti"/>
          <w:lang w:val="en-GB"/>
        </w:rPr>
      </w:pPr>
    </w:p>
    <w:p w:rsidR="00C577A3" w:rsidRDefault="00C577A3">
      <w:pPr>
        <w:tabs>
          <w:tab w:val="left" w:pos="0"/>
          <w:tab w:val="left" w:pos="720"/>
          <w:tab w:val="left" w:pos="1724"/>
        </w:tabs>
        <w:rPr>
          <w:lang w:val="en-GB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910"/>
        <w:gridCol w:w="1440"/>
      </w:tblGrid>
      <w:tr w:rsidR="00367BB2" w:rsidTr="00367B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50" w:type="dxa"/>
            <w:gridSpan w:val="2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C577A3" w:rsidRDefault="00C577A3">
            <w:pPr>
              <w:spacing w:line="120" w:lineRule="exact"/>
              <w:rPr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28"/>
                <w:szCs w:val="28"/>
                <w:lang w:val="en-GB"/>
              </w:rPr>
              <w:t>BINDER CHECK</w:t>
            </w:r>
          </w:p>
          <w:p w:rsidR="00C577A3" w:rsidRDefault="00367BB2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(</w:t>
            </w:r>
            <w:proofErr w:type="spellStart"/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Ms.</w:t>
            </w:r>
            <w:proofErr w:type="spellEnd"/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 xml:space="preserve"> Griffith: </w:t>
            </w:r>
            <w:bookmarkStart w:id="0" w:name="_GoBack"/>
            <w:bookmarkEnd w:id="0"/>
            <w:r w:rsidR="00C577A3">
              <w:rPr>
                <w:rFonts w:ascii="Shruti" w:hAnsi="Shruti" w:cs="Shruti"/>
                <w:b/>
                <w:bCs/>
                <w:i/>
                <w:iCs/>
                <w:lang w:val="en-GB"/>
              </w:rPr>
              <w:t>2011)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22"/>
                <w:szCs w:val="22"/>
                <w:lang w:val="en-GB"/>
              </w:rPr>
              <w:t>CRITERIA</w:t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  <w:r>
              <w:rPr>
                <w:rFonts w:ascii="Shruti" w:hAnsi="Shruti" w:cs="Shruti"/>
                <w:b/>
                <w:bCs/>
                <w:lang w:val="en-GB"/>
              </w:rPr>
              <w:tab/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sz w:val="18"/>
                <w:szCs w:val="18"/>
                <w:lang w:val="en-GB"/>
              </w:rPr>
              <w:t>TOTAL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>Organization</w:t>
            </w:r>
            <w:r>
              <w:rPr>
                <w:rFonts w:ascii="Shruti" w:hAnsi="Shruti" w:cs="Shruti"/>
                <w:lang w:val="en-GB"/>
              </w:rPr>
              <w:t xml:space="preserve">  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>– Course outline and Safety form are at the front</w:t>
            </w:r>
          </w:p>
          <w:p w:rsidR="00C577A3" w:rsidRDefault="00367BB2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        </w:t>
            </w:r>
            <w:r w:rsidR="00C577A3">
              <w:rPr>
                <w:rFonts w:ascii="Shruti" w:hAnsi="Shruti" w:cs="Shruti"/>
                <w:sz w:val="22"/>
                <w:szCs w:val="22"/>
                <w:lang w:val="en-GB"/>
              </w:rPr>
              <w:t>– All notes in order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2"/>
                <w:szCs w:val="22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        – Quizzes </w:t>
            </w:r>
            <w:r>
              <w:rPr>
                <w:rFonts w:ascii="Shruti" w:hAnsi="Shruti" w:cs="Shruti"/>
                <w:b/>
                <w:bCs/>
                <w:sz w:val="22"/>
                <w:szCs w:val="22"/>
                <w:lang w:val="en-GB"/>
              </w:rPr>
              <w:t xml:space="preserve">corrected 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&amp; in order (chronological or </w:t>
            </w:r>
            <w:r w:rsidR="00367BB2">
              <w:rPr>
                <w:rFonts w:ascii="Shruti" w:hAnsi="Shruti" w:cs="Shruti"/>
                <w:sz w:val="22"/>
                <w:szCs w:val="22"/>
                <w:lang w:val="en-GB"/>
              </w:rPr>
              <w:t>separated</w:t>
            </w:r>
            <w:r>
              <w:rPr>
                <w:rFonts w:ascii="Shruti" w:hAnsi="Shruti" w:cs="Shruti"/>
                <w:sz w:val="22"/>
                <w:szCs w:val="22"/>
                <w:lang w:val="en-GB"/>
              </w:rPr>
              <w:t>)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spacing w:after="58"/>
              <w:ind w:firstLine="720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sz w:val="22"/>
                <w:szCs w:val="22"/>
                <w:lang w:val="en-GB"/>
              </w:rPr>
              <w:t xml:space="preserve">           – Units separated 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/2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/2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Completeness </w:t>
            </w:r>
            <w:r w:rsidR="00367BB2">
              <w:rPr>
                <w:rFonts w:ascii="Shruti" w:hAnsi="Shruti" w:cs="Shruti"/>
                <w:b/>
                <w:bCs/>
                <w:lang w:val="en-GB"/>
              </w:rPr>
              <w:t xml:space="preserve"> </w:t>
            </w:r>
            <w:r>
              <w:rPr>
                <w:rFonts w:ascii="Shruti" w:hAnsi="Shruti" w:cs="Shruti"/>
                <w:lang w:val="en-GB"/>
              </w:rPr>
              <w:t>– All notes present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ind w:firstLine="1724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 xml:space="preserve"> </w:t>
            </w:r>
            <w:r w:rsidR="00367BB2">
              <w:rPr>
                <w:rFonts w:ascii="Shruti" w:hAnsi="Shruti" w:cs="Shruti"/>
                <w:lang w:val="en-GB"/>
              </w:rPr>
              <w:t xml:space="preserve"> </w:t>
            </w:r>
            <w:r>
              <w:rPr>
                <w:rFonts w:ascii="Shruti" w:hAnsi="Shruti" w:cs="Shruti"/>
                <w:lang w:val="en-GB"/>
              </w:rPr>
              <w:t xml:space="preserve">– All notes with name and date </w:t>
            </w:r>
          </w:p>
          <w:p w:rsidR="00C577A3" w:rsidRDefault="00C577A3" w:rsidP="00367BB2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 xml:space="preserve">                  – Unit test corrected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/1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Neatness </w:t>
            </w:r>
            <w:r>
              <w:rPr>
                <w:rFonts w:ascii="Shruti" w:hAnsi="Shruti" w:cs="Shruti"/>
                <w:lang w:val="en-GB"/>
              </w:rPr>
              <w:t xml:space="preserve">        – General neatness (ex. no loose notes)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/5</w:t>
            </w: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b/>
                <w:bCs/>
                <w:i/>
                <w:iCs/>
                <w:lang w:val="en-GB"/>
              </w:rPr>
              <w:t>Other Comments: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Correct your quizzes for the next binder check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 xml:space="preserve">Ensure that all </w:t>
            </w:r>
            <w:r w:rsidR="00367BB2">
              <w:rPr>
                <w:rFonts w:ascii="Shruti" w:hAnsi="Shruti" w:cs="Shruti"/>
                <w:sz w:val="20"/>
                <w:szCs w:val="20"/>
                <w:lang w:val="en-GB"/>
              </w:rPr>
              <w:t>hand-outs</w:t>
            </w:r>
            <w:r>
              <w:rPr>
                <w:rFonts w:ascii="Shruti" w:hAnsi="Shruti" w:cs="Shruti"/>
                <w:sz w:val="20"/>
                <w:szCs w:val="20"/>
                <w:lang w:val="en-GB"/>
              </w:rPr>
              <w:t xml:space="preserve"> and notes are dated for next binder check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Get missing notes!</w:t>
            </w:r>
          </w:p>
          <w:p w:rsidR="00C577A3" w:rsidRDefault="00C577A3" w:rsidP="00367BB2">
            <w:pPr>
              <w:pStyle w:val="Level1"/>
              <w:numPr>
                <w:ilvl w:val="0"/>
                <w:numId w:val="1"/>
              </w:num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sz w:val="20"/>
                <w:szCs w:val="20"/>
                <w:lang w:val="en-GB"/>
              </w:rPr>
            </w:pPr>
            <w:r>
              <w:rPr>
                <w:rFonts w:ascii="Shruti" w:hAnsi="Shruti" w:cs="Shruti"/>
                <w:sz w:val="20"/>
                <w:szCs w:val="20"/>
                <w:lang w:val="en-GB"/>
              </w:rPr>
              <w:t>Separate your units (ex. with dividers)</w:t>
            </w:r>
            <w:r>
              <w:rPr>
                <w:rFonts w:ascii="Shruti" w:hAnsi="Shruti" w:cs="Shruti"/>
                <w:lang w:val="en-GB"/>
              </w:rPr>
              <w:tab/>
            </w:r>
            <w:r>
              <w:rPr>
                <w:rFonts w:ascii="Shruti" w:hAnsi="Shruti" w:cs="Shruti"/>
                <w:lang w:val="en-GB"/>
              </w:rPr>
              <w:tab/>
            </w: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ind w:firstLine="1724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</w:p>
        </w:tc>
      </w:tr>
      <w:tr w:rsidR="00C577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b/>
                <w:bCs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rPr>
                <w:rFonts w:ascii="Shruti" w:hAnsi="Shruti" w:cs="Shruti"/>
                <w:lang w:val="en-GB"/>
              </w:rPr>
            </w:pPr>
            <w:r>
              <w:rPr>
                <w:rFonts w:ascii="Shruti" w:hAnsi="Shruti" w:cs="Shruti"/>
                <w:lang w:val="en-GB"/>
              </w:rPr>
              <w:t>TOTAL: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577A3" w:rsidRDefault="00C577A3">
            <w:pPr>
              <w:spacing w:line="120" w:lineRule="exact"/>
              <w:rPr>
                <w:rFonts w:ascii="Shruti" w:hAnsi="Shruti" w:cs="Shruti"/>
                <w:lang w:val="en-GB"/>
              </w:rPr>
            </w:pPr>
          </w:p>
          <w:p w:rsidR="00C577A3" w:rsidRDefault="00C577A3">
            <w:pPr>
              <w:tabs>
                <w:tab w:val="left" w:pos="0"/>
                <w:tab w:val="left" w:pos="720"/>
                <w:tab w:val="left" w:pos="1724"/>
              </w:tabs>
              <w:spacing w:after="58"/>
              <w:jc w:val="center"/>
              <w:rPr>
                <w:rFonts w:ascii="Shruti" w:hAnsi="Shruti" w:cs="Shruti"/>
                <w:b/>
                <w:bCs/>
                <w:lang w:val="en-GB"/>
              </w:rPr>
            </w:pPr>
            <w:r>
              <w:rPr>
                <w:rFonts w:ascii="Shruti" w:hAnsi="Shruti" w:cs="Shruti"/>
                <w:b/>
                <w:bCs/>
                <w:lang w:val="en-GB"/>
              </w:rPr>
              <w:t xml:space="preserve">   /30</w:t>
            </w:r>
          </w:p>
        </w:tc>
      </w:tr>
    </w:tbl>
    <w:p w:rsidR="00C577A3" w:rsidRDefault="00C577A3" w:rsidP="00367BB2">
      <w:pPr>
        <w:tabs>
          <w:tab w:val="left" w:pos="0"/>
          <w:tab w:val="left" w:pos="720"/>
          <w:tab w:val="left" w:pos="1724"/>
        </w:tabs>
        <w:rPr>
          <w:rFonts w:ascii="Shruti" w:hAnsi="Shruti" w:cs="Shruti"/>
          <w:lang w:val="en-GB"/>
        </w:rPr>
      </w:pPr>
    </w:p>
    <w:sectPr w:rsidR="00C577A3" w:rsidSect="00C577A3">
      <w:pgSz w:w="12240" w:h="15840"/>
      <w:pgMar w:top="240" w:right="900" w:bottom="270" w:left="990" w:header="240" w:footer="27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0A3C2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è"/>
    <w:lvl w:ilvl="0">
      <w:start w:val="1"/>
      <w:numFmt w:val="decimal"/>
      <w:lvlText w:val="q"/>
      <w:lvlJc w:val="left"/>
    </w:lvl>
    <w:lvl w:ilvl="1">
      <w:start w:val="1"/>
      <w:numFmt w:val="decimal"/>
      <w:lvlText w:val="q"/>
      <w:lvlJc w:val="left"/>
    </w:lvl>
    <w:lvl w:ilvl="2">
      <w:start w:val="1"/>
      <w:numFmt w:val="decimal"/>
      <w:lvlText w:val="q"/>
      <w:lvlJc w:val="left"/>
    </w:lvl>
    <w:lvl w:ilvl="3">
      <w:start w:val="1"/>
      <w:numFmt w:val="decimal"/>
      <w:lvlText w:val="q"/>
      <w:lvlJc w:val="left"/>
    </w:lvl>
    <w:lvl w:ilvl="4">
      <w:start w:val="1"/>
      <w:numFmt w:val="decimal"/>
      <w:lvlText w:val="q"/>
      <w:lvlJc w:val="left"/>
    </w:lvl>
    <w:lvl w:ilvl="5">
      <w:start w:val="1"/>
      <w:numFmt w:val="decimal"/>
      <w:lvlText w:val="q"/>
      <w:lvlJc w:val="left"/>
    </w:lvl>
    <w:lvl w:ilvl="6">
      <w:start w:val="1"/>
      <w:numFmt w:val="decimal"/>
      <w:lvlText w:val="q"/>
      <w:lvlJc w:val="left"/>
    </w:lvl>
    <w:lvl w:ilvl="7">
      <w:start w:val="1"/>
      <w:numFmt w:val="decimal"/>
      <w:lvlText w:val="q"/>
      <w:lvlJc w:val="left"/>
    </w:lvl>
    <w:lvl w:ilvl="8">
      <w:numFmt w:val="decimal"/>
      <w:lvlText w:val=""/>
      <w:lvlJc w:val="left"/>
    </w:lvl>
  </w:abstractNum>
  <w:abstractNum w:abstractNumId="2">
    <w:nsid w:val="00000002"/>
    <w:multiLevelType w:val="multilevel"/>
    <w:tmpl w:val="00000000"/>
    <w:name w:val="è"/>
    <w:lvl w:ilvl="0">
      <w:start w:val="1"/>
      <w:numFmt w:val="decimal"/>
      <w:lvlText w:val="q"/>
      <w:lvlJc w:val="left"/>
    </w:lvl>
    <w:lvl w:ilvl="1">
      <w:start w:val="1"/>
      <w:numFmt w:val="decimal"/>
      <w:lvlText w:val="q"/>
      <w:lvlJc w:val="left"/>
    </w:lvl>
    <w:lvl w:ilvl="2">
      <w:start w:val="1"/>
      <w:numFmt w:val="decimal"/>
      <w:lvlText w:val="q"/>
      <w:lvlJc w:val="left"/>
    </w:lvl>
    <w:lvl w:ilvl="3">
      <w:start w:val="1"/>
      <w:numFmt w:val="decimal"/>
      <w:lvlText w:val="q"/>
      <w:lvlJc w:val="left"/>
    </w:lvl>
    <w:lvl w:ilvl="4">
      <w:start w:val="1"/>
      <w:numFmt w:val="decimal"/>
      <w:lvlText w:val="q"/>
      <w:lvlJc w:val="left"/>
    </w:lvl>
    <w:lvl w:ilvl="5">
      <w:start w:val="1"/>
      <w:numFmt w:val="decimal"/>
      <w:lvlText w:val="q"/>
      <w:lvlJc w:val="left"/>
    </w:lvl>
    <w:lvl w:ilvl="6">
      <w:start w:val="1"/>
      <w:numFmt w:val="decimal"/>
      <w:lvlText w:val="q"/>
      <w:lvlJc w:val="left"/>
    </w:lvl>
    <w:lvl w:ilvl="7">
      <w:start w:val="1"/>
      <w:numFmt w:val="decimal"/>
      <w:lvlText w:val="q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"/>
        <w:legacy w:legacy="1" w:legacySpace="0" w:legacyIndent="720"/>
        <w:lvlJc w:val="left"/>
        <w:pPr>
          <w:ind w:left="720" w:hanging="72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A3"/>
    <w:rsid w:val="00367BB2"/>
    <w:rsid w:val="00C5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2</cp:revision>
  <dcterms:created xsi:type="dcterms:W3CDTF">2012-01-23T07:33:00Z</dcterms:created>
  <dcterms:modified xsi:type="dcterms:W3CDTF">2012-01-23T07:33:00Z</dcterms:modified>
</cp:coreProperties>
</file>